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1BF66" w14:textId="2C19B440" w:rsidR="000D305E" w:rsidRPr="000D305E" w:rsidRDefault="000D305E" w:rsidP="000D305E">
      <w:pPr>
        <w:rPr>
          <w:b/>
          <w:bCs/>
        </w:rPr>
      </w:pPr>
      <w:r w:rsidRPr="000D305E">
        <w:rPr>
          <w:b/>
          <w:bCs/>
        </w:rPr>
        <w:t>Landlords</w:t>
      </w:r>
      <w:r>
        <w:rPr>
          <w:b/>
          <w:bCs/>
        </w:rPr>
        <w:t xml:space="preserve"> Top</w:t>
      </w:r>
      <w:r w:rsidRPr="000D305E">
        <w:rPr>
          <w:b/>
          <w:bCs/>
        </w:rPr>
        <w:t xml:space="preserve"> Fear</w:t>
      </w:r>
      <w:r>
        <w:rPr>
          <w:b/>
          <w:bCs/>
        </w:rPr>
        <w:t>s</w:t>
      </w:r>
      <w:r w:rsidR="00435E3C">
        <w:rPr>
          <w:b/>
          <w:bCs/>
        </w:rPr>
        <w:t xml:space="preserve"> – STRESS CREATORS</w:t>
      </w:r>
    </w:p>
    <w:p w14:paraId="21AB230E" w14:textId="77777777" w:rsidR="000D305E" w:rsidRPr="000D305E" w:rsidRDefault="000D305E" w:rsidP="000D305E">
      <w:pPr>
        <w:numPr>
          <w:ilvl w:val="0"/>
          <w:numId w:val="2"/>
        </w:numPr>
      </w:pPr>
      <w:r w:rsidRPr="000D305E">
        <w:rPr>
          <w:b/>
          <w:bCs/>
        </w:rPr>
        <w:t>Problematic Tenants:</w:t>
      </w:r>
    </w:p>
    <w:p w14:paraId="3D6C8476" w14:textId="44388BCE" w:rsidR="000D305E" w:rsidRPr="000D305E" w:rsidRDefault="000D305E" w:rsidP="000D305E">
      <w:r>
        <w:t>T</w:t>
      </w:r>
      <w:r w:rsidRPr="000D305E">
        <w:t xml:space="preserve">enants </w:t>
      </w:r>
      <w:r w:rsidR="00435E3C">
        <w:t>don’t</w:t>
      </w:r>
      <w:r w:rsidRPr="000D305E">
        <w:t xml:space="preserve"> pay rent on time</w:t>
      </w:r>
      <w:r w:rsidR="00435E3C">
        <w:t>; C</w:t>
      </w:r>
      <w:r w:rsidRPr="000D305E">
        <w:t>ause property damage</w:t>
      </w:r>
      <w:r w:rsidR="00435E3C">
        <w:t>; V</w:t>
      </w:r>
      <w:r w:rsidRPr="000D305E">
        <w:t>iolate the terms of the lease agreement. Such situations can lead to financial losses, legal complications, and stress.</w:t>
      </w:r>
    </w:p>
    <w:p w14:paraId="50E61FA0" w14:textId="77777777" w:rsidR="000D305E" w:rsidRPr="000D305E" w:rsidRDefault="000D305E" w:rsidP="000D305E">
      <w:pPr>
        <w:numPr>
          <w:ilvl w:val="0"/>
          <w:numId w:val="3"/>
        </w:numPr>
      </w:pPr>
      <w:r w:rsidRPr="000D305E">
        <w:rPr>
          <w:b/>
          <w:bCs/>
        </w:rPr>
        <w:t>Vacancies and Income Loss:</w:t>
      </w:r>
    </w:p>
    <w:p w14:paraId="27580FD9" w14:textId="17B89D4D" w:rsidR="000D305E" w:rsidRPr="000D305E" w:rsidRDefault="000D305E" w:rsidP="000D305E">
      <w:r w:rsidRPr="000D305E">
        <w:t>Extended vacancies cause financial strain. The fear of not finding suitable tenants can be worrisome.</w:t>
      </w:r>
    </w:p>
    <w:p w14:paraId="4C1AA432" w14:textId="77777777" w:rsidR="000D305E" w:rsidRPr="000D305E" w:rsidRDefault="000D305E" w:rsidP="000D305E">
      <w:pPr>
        <w:numPr>
          <w:ilvl w:val="0"/>
          <w:numId w:val="4"/>
        </w:numPr>
      </w:pPr>
      <w:r w:rsidRPr="000D305E">
        <w:rPr>
          <w:b/>
          <w:bCs/>
        </w:rPr>
        <w:t>Property Damage and Maintenance:</w:t>
      </w:r>
    </w:p>
    <w:p w14:paraId="3519E350" w14:textId="61CEF423" w:rsidR="000D305E" w:rsidRPr="000D305E" w:rsidRDefault="000D305E" w:rsidP="000D305E">
      <w:r w:rsidRPr="000D305E">
        <w:t>Unforeseen </w:t>
      </w:r>
      <w:hyperlink r:id="rId5" w:history="1">
        <w:r w:rsidRPr="000D305E">
          <w:rPr>
            <w:rStyle w:val="Hyperlink"/>
          </w:rPr>
          <w:t>maintenance </w:t>
        </w:r>
      </w:hyperlink>
      <w:r w:rsidRPr="000D305E">
        <w:t xml:space="preserve">issues, </w:t>
      </w:r>
      <w:r w:rsidR="00435E3C">
        <w:t>R</w:t>
      </w:r>
      <w:r w:rsidRPr="000D305E">
        <w:t xml:space="preserve">epairs, and </w:t>
      </w:r>
      <w:r w:rsidR="00435E3C">
        <w:t>D</w:t>
      </w:r>
      <w:r w:rsidRPr="000D305E">
        <w:t xml:space="preserve">amage caused by tenants </w:t>
      </w:r>
    </w:p>
    <w:p w14:paraId="4C429B57" w14:textId="77777777" w:rsidR="000D305E" w:rsidRPr="000D305E" w:rsidRDefault="000D305E" w:rsidP="000D305E">
      <w:pPr>
        <w:numPr>
          <w:ilvl w:val="0"/>
          <w:numId w:val="5"/>
        </w:numPr>
      </w:pPr>
      <w:r w:rsidRPr="000D305E">
        <w:rPr>
          <w:b/>
          <w:bCs/>
        </w:rPr>
        <w:t>Legal Issues and Evictions:</w:t>
      </w:r>
    </w:p>
    <w:p w14:paraId="324E481A" w14:textId="5B78CB50" w:rsidR="000D305E" w:rsidRPr="000D305E" w:rsidRDefault="000D305E" w:rsidP="000D305E">
      <w:r w:rsidRPr="000D305E">
        <w:t xml:space="preserve">The fear of lawsuits, eviction proceedings, and non-compliance with local laws </w:t>
      </w:r>
    </w:p>
    <w:p w14:paraId="6B03DCC8" w14:textId="77777777" w:rsidR="000D305E" w:rsidRPr="000D305E" w:rsidRDefault="000D305E" w:rsidP="000D305E">
      <w:pPr>
        <w:numPr>
          <w:ilvl w:val="0"/>
          <w:numId w:val="6"/>
        </w:numPr>
      </w:pPr>
      <w:r w:rsidRPr="000D305E">
        <w:rPr>
          <w:b/>
          <w:bCs/>
        </w:rPr>
        <w:t>Market Volatility and Economic Downturns:</w:t>
      </w:r>
    </w:p>
    <w:p w14:paraId="0E39D26E" w14:textId="754BA4E2" w:rsidR="000D305E" w:rsidRPr="000D305E" w:rsidRDefault="00435E3C" w:rsidP="000D305E">
      <w:proofErr w:type="gramStart"/>
      <w:r>
        <w:t>L</w:t>
      </w:r>
      <w:r w:rsidR="000D305E" w:rsidRPr="000D305E">
        <w:t>ead</w:t>
      </w:r>
      <w:proofErr w:type="gramEnd"/>
      <w:r w:rsidR="000D305E" w:rsidRPr="000D305E">
        <w:t xml:space="preserve"> to reduced rental rates, increased vacancies, and </w:t>
      </w:r>
      <w:r w:rsidR="000D305E">
        <w:t>decrease</w:t>
      </w:r>
      <w:r>
        <w:t>d</w:t>
      </w:r>
      <w:r w:rsidR="000D305E">
        <w:t xml:space="preserve"> liquidity.</w:t>
      </w:r>
      <w:r w:rsidR="000D305E" w:rsidRPr="000D305E">
        <w:t xml:space="preserve"> </w:t>
      </w:r>
    </w:p>
    <w:p w14:paraId="55E4AF8B" w14:textId="5AE03772" w:rsidR="000D305E" w:rsidRPr="000D305E" w:rsidRDefault="000D305E" w:rsidP="000D305E">
      <w:r w:rsidRPr="000D305E">
        <w:t>6: </w:t>
      </w:r>
      <w:r w:rsidRPr="000D305E">
        <w:rPr>
          <w:b/>
          <w:bCs/>
        </w:rPr>
        <w:t>Property Clean</w:t>
      </w:r>
      <w:r w:rsidR="00435E3C">
        <w:rPr>
          <w:b/>
          <w:bCs/>
        </w:rPr>
        <w:t>l</w:t>
      </w:r>
      <w:r w:rsidRPr="000D305E">
        <w:rPr>
          <w:b/>
          <w:bCs/>
        </w:rPr>
        <w:t>iness:</w:t>
      </w:r>
    </w:p>
    <w:p w14:paraId="412F56EA" w14:textId="1AC745C3" w:rsidR="000D305E" w:rsidRPr="000D305E" w:rsidRDefault="000D305E" w:rsidP="000D305E">
      <w:hyperlink r:id="rId6" w:history="1">
        <w:r>
          <w:rPr>
            <w:rStyle w:val="Hyperlink"/>
          </w:rPr>
          <w:t>Tenants</w:t>
        </w:r>
        <w:r w:rsidRPr="000D305E">
          <w:rPr>
            <w:rStyle w:val="Hyperlink"/>
          </w:rPr>
          <w:t> </w:t>
        </w:r>
      </w:hyperlink>
      <w:r w:rsidR="00435E3C">
        <w:t>neglect may lead</w:t>
      </w:r>
      <w:r w:rsidRPr="000D305E">
        <w:t xml:space="preserve"> to damage, hygiene issues, and </w:t>
      </w:r>
      <w:r>
        <w:t>other issues.</w:t>
      </w:r>
      <w:r w:rsidRPr="000D305E">
        <w:t xml:space="preserve"> </w:t>
      </w:r>
    </w:p>
    <w:p w14:paraId="7DDC7D17" w14:textId="77777777" w:rsidR="000D305E" w:rsidRDefault="000D305E"/>
    <w:sectPr w:rsidR="000D30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F6D89"/>
    <w:multiLevelType w:val="multilevel"/>
    <w:tmpl w:val="D8B8A0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AE4694"/>
    <w:multiLevelType w:val="multilevel"/>
    <w:tmpl w:val="997E1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D42FEB"/>
    <w:multiLevelType w:val="multilevel"/>
    <w:tmpl w:val="3168E4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1B182A"/>
    <w:multiLevelType w:val="multilevel"/>
    <w:tmpl w:val="86B2E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301AA2"/>
    <w:multiLevelType w:val="multilevel"/>
    <w:tmpl w:val="EF7882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A6B6B22"/>
    <w:multiLevelType w:val="multilevel"/>
    <w:tmpl w:val="66A2E6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823392">
    <w:abstractNumId w:val="1"/>
  </w:num>
  <w:num w:numId="2" w16cid:durableId="564493232">
    <w:abstractNumId w:val="3"/>
  </w:num>
  <w:num w:numId="3" w16cid:durableId="1333218856">
    <w:abstractNumId w:val="4"/>
  </w:num>
  <w:num w:numId="4" w16cid:durableId="433324951">
    <w:abstractNumId w:val="2"/>
  </w:num>
  <w:num w:numId="5" w16cid:durableId="1702852705">
    <w:abstractNumId w:val="5"/>
  </w:num>
  <w:num w:numId="6" w16cid:durableId="255752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05E"/>
    <w:rsid w:val="000D305E"/>
    <w:rsid w:val="00435E3C"/>
    <w:rsid w:val="00DB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2164C"/>
  <w15:chartTrackingRefBased/>
  <w15:docId w15:val="{03440C04-1373-4246-A48C-6CF9BE025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305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30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23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971436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28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92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0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nancy.cleaning/category/blog/tenants/" TargetMode="External"/><Relationship Id="rId5" Type="http://schemas.openxmlformats.org/officeDocument/2006/relationships/hyperlink" Target="https://tenancy.cleaning/tag/property-damage-and-maintenanc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ted irvine</dc:creator>
  <cp:keywords/>
  <dc:description/>
  <cp:lastModifiedBy>edmund irvine</cp:lastModifiedBy>
  <cp:revision>3</cp:revision>
  <dcterms:created xsi:type="dcterms:W3CDTF">2023-12-30T18:18:00Z</dcterms:created>
  <dcterms:modified xsi:type="dcterms:W3CDTF">2025-07-23T17:22:00Z</dcterms:modified>
</cp:coreProperties>
</file>